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04FE" w14:textId="4D38C55C" w:rsidR="00D02606" w:rsidRPr="00105801" w:rsidRDefault="00CC5D7D" w:rsidP="00D02606">
      <w:pPr>
        <w:spacing w:before="100" w:beforeAutospacing="1" w:after="100" w:afterAutospacing="1" w:line="240" w:lineRule="auto"/>
        <w:outlineLvl w:val="0"/>
        <w:rPr>
          <w:rFonts w:ascii="Times New Roman" w:eastAsia="Times New Roman" w:hAnsi="Times New Roman" w:cs="Times New Roman"/>
          <w:b/>
          <w:bCs/>
          <w:kern w:val="36"/>
          <w:sz w:val="48"/>
          <w:szCs w:val="48"/>
          <w:lang w:val="fr-CA" w:eastAsia="en-CA"/>
        </w:rPr>
      </w:pPr>
      <w:r>
        <w:rPr>
          <w:rFonts w:ascii="Times New Roman" w:eastAsia="Times New Roman" w:hAnsi="Times New Roman" w:cs="Times New Roman"/>
          <w:b/>
          <w:bCs/>
          <w:kern w:val="36"/>
          <w:sz w:val="48"/>
          <w:szCs w:val="48"/>
          <w:lang w:val="fr-CA" w:eastAsia="en-CA"/>
        </w:rPr>
        <w:t xml:space="preserve">L’envers des données </w:t>
      </w:r>
      <w:r w:rsidR="00D02606" w:rsidRPr="00105801">
        <w:rPr>
          <w:rFonts w:ascii="Times New Roman" w:eastAsia="Times New Roman" w:hAnsi="Times New Roman" w:cs="Times New Roman"/>
          <w:b/>
          <w:bCs/>
          <w:kern w:val="36"/>
          <w:sz w:val="48"/>
          <w:szCs w:val="48"/>
          <w:lang w:val="fr-CA" w:eastAsia="en-CA"/>
        </w:rPr>
        <w:t xml:space="preserve">: </w:t>
      </w:r>
      <w:r>
        <w:rPr>
          <w:rFonts w:ascii="Times New Roman" w:eastAsia="Times New Roman" w:hAnsi="Times New Roman" w:cs="Times New Roman"/>
          <w:b/>
          <w:bCs/>
          <w:kern w:val="36"/>
          <w:sz w:val="48"/>
          <w:szCs w:val="48"/>
          <w:lang w:val="fr-CA" w:eastAsia="en-CA"/>
        </w:rPr>
        <w:t>l’importance des aéroports</w:t>
      </w:r>
    </w:p>
    <w:p w14:paraId="5FFC50EC" w14:textId="6C059683" w:rsidR="00D02606" w:rsidRPr="00105801" w:rsidRDefault="00CC5D7D"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Par</w:t>
      </w:r>
      <w:r w:rsidR="00D02606" w:rsidRPr="00105801">
        <w:rPr>
          <w:rFonts w:ascii="Times New Roman" w:eastAsia="Times New Roman" w:hAnsi="Times New Roman" w:cs="Times New Roman"/>
          <w:sz w:val="24"/>
          <w:szCs w:val="24"/>
          <w:lang w:val="fr-CA" w:eastAsia="en-CA"/>
        </w:rPr>
        <w:t xml:space="preserve"> Daniel-Robert </w:t>
      </w:r>
      <w:proofErr w:type="spellStart"/>
      <w:r w:rsidR="00D02606" w:rsidRPr="00105801">
        <w:rPr>
          <w:rFonts w:ascii="Times New Roman" w:eastAsia="Times New Roman" w:hAnsi="Times New Roman" w:cs="Times New Roman"/>
          <w:sz w:val="24"/>
          <w:szCs w:val="24"/>
          <w:lang w:val="fr-CA" w:eastAsia="en-CA"/>
        </w:rPr>
        <w:t>Gooch</w:t>
      </w:r>
      <w:proofErr w:type="spellEnd"/>
    </w:p>
    <w:p w14:paraId="2D6C1381" w14:textId="40A3EE91" w:rsidR="00CC5D7D" w:rsidRDefault="00861DE6"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Les aéroports du Canada constituent l’une des grandes réussites économiques et politiques au pays. Avant 1990, nos aéroports n’étaient qu’un fardeau financier pour le gouvernement fédéral, puisant quelque 135 millions $ annuellement dans les poches des contribuables canadiens (soit un quart de milliard $ en valeur actuelle). Or, aujourd’hui, </w:t>
      </w:r>
      <w:r w:rsidR="006405AE">
        <w:rPr>
          <w:rFonts w:ascii="Times New Roman" w:eastAsia="Times New Roman" w:hAnsi="Times New Roman" w:cs="Times New Roman"/>
          <w:sz w:val="24"/>
          <w:szCs w:val="24"/>
          <w:lang w:val="fr-CA" w:eastAsia="en-CA"/>
        </w:rPr>
        <w:t>non seulement les aéroports ont-ils versé plus de 5,6 milliards $ en loyers dans les coffres fédéraux depuis 1992</w:t>
      </w:r>
      <w:r w:rsidR="00713D95">
        <w:rPr>
          <w:rFonts w:ascii="Times New Roman" w:eastAsia="Times New Roman" w:hAnsi="Times New Roman" w:cs="Times New Roman"/>
          <w:sz w:val="24"/>
          <w:szCs w:val="24"/>
          <w:lang w:val="fr-CA" w:eastAsia="en-CA"/>
        </w:rPr>
        <w:t xml:space="preserve"> </w:t>
      </w:r>
      <w:r w:rsidR="006405AE">
        <w:rPr>
          <w:rFonts w:ascii="Times New Roman" w:eastAsia="Times New Roman" w:hAnsi="Times New Roman" w:cs="Times New Roman"/>
          <w:sz w:val="24"/>
          <w:szCs w:val="24"/>
          <w:lang w:val="fr-CA" w:eastAsia="en-CA"/>
        </w:rPr>
        <w:t xml:space="preserve">et 6,9 milliards $ en taxes chaque année, mais ils ont également investi plus de 22 milliards $ dans de nouvelles infrastructures –, et ce, sans qu’il en </w:t>
      </w:r>
      <w:proofErr w:type="spellStart"/>
      <w:r w:rsidR="006405AE">
        <w:rPr>
          <w:rFonts w:ascii="Times New Roman" w:eastAsia="Times New Roman" w:hAnsi="Times New Roman" w:cs="Times New Roman"/>
          <w:sz w:val="24"/>
          <w:szCs w:val="24"/>
          <w:lang w:val="fr-CA" w:eastAsia="en-CA"/>
        </w:rPr>
        <w:t>coûte</w:t>
      </w:r>
      <w:proofErr w:type="spellEnd"/>
      <w:r w:rsidR="006405AE">
        <w:rPr>
          <w:rFonts w:ascii="Times New Roman" w:eastAsia="Times New Roman" w:hAnsi="Times New Roman" w:cs="Times New Roman"/>
          <w:sz w:val="24"/>
          <w:szCs w:val="24"/>
          <w:lang w:val="fr-CA" w:eastAsia="en-CA"/>
        </w:rPr>
        <w:t xml:space="preserve"> un sou aux contribuables.</w:t>
      </w:r>
    </w:p>
    <w:p w14:paraId="21DE6FBC" w14:textId="619F8EC4" w:rsidR="006405AE" w:rsidRDefault="006405AE"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Le rapport du Conseil des aéroports du Canada (CAC) sur l’impact économique des aéroports offre une nouvelle perspective </w:t>
      </w:r>
      <w:r w:rsidR="00713D95">
        <w:rPr>
          <w:rFonts w:ascii="Times New Roman" w:eastAsia="Times New Roman" w:hAnsi="Times New Roman" w:cs="Times New Roman"/>
          <w:sz w:val="24"/>
          <w:szCs w:val="24"/>
          <w:lang w:val="fr-CA" w:eastAsia="en-CA"/>
        </w:rPr>
        <w:t>quant à</w:t>
      </w:r>
      <w:r>
        <w:rPr>
          <w:rFonts w:ascii="Times New Roman" w:eastAsia="Times New Roman" w:hAnsi="Times New Roman" w:cs="Times New Roman"/>
          <w:sz w:val="24"/>
          <w:szCs w:val="24"/>
          <w:lang w:val="fr-CA" w:eastAsia="en-CA"/>
        </w:rPr>
        <w:t xml:space="preserve"> la performance de ce secteur d’activité, révélant une évidente tendance à la hausse </w:t>
      </w:r>
      <w:r w:rsidR="00713D95">
        <w:rPr>
          <w:rFonts w:ascii="Times New Roman" w:eastAsia="Times New Roman" w:hAnsi="Times New Roman" w:cs="Times New Roman"/>
          <w:sz w:val="24"/>
          <w:szCs w:val="24"/>
          <w:lang w:val="fr-CA" w:eastAsia="en-CA"/>
        </w:rPr>
        <w:t xml:space="preserve">continue </w:t>
      </w:r>
      <w:r>
        <w:rPr>
          <w:rFonts w:ascii="Times New Roman" w:eastAsia="Times New Roman" w:hAnsi="Times New Roman" w:cs="Times New Roman"/>
          <w:sz w:val="24"/>
          <w:szCs w:val="24"/>
          <w:lang w:val="fr-CA" w:eastAsia="en-CA"/>
        </w:rPr>
        <w:t>en termes du nombre de passage</w:t>
      </w:r>
      <w:r w:rsidR="00713D95">
        <w:rPr>
          <w:rFonts w:ascii="Times New Roman" w:eastAsia="Times New Roman" w:hAnsi="Times New Roman" w:cs="Times New Roman"/>
          <w:sz w:val="24"/>
          <w:szCs w:val="24"/>
          <w:lang w:val="fr-CA" w:eastAsia="en-CA"/>
        </w:rPr>
        <w:t>r</w:t>
      </w:r>
      <w:r>
        <w:rPr>
          <w:rFonts w:ascii="Times New Roman" w:eastAsia="Times New Roman" w:hAnsi="Times New Roman" w:cs="Times New Roman"/>
          <w:sz w:val="24"/>
          <w:szCs w:val="24"/>
          <w:lang w:val="fr-CA" w:eastAsia="en-CA"/>
        </w:rPr>
        <w:t>s, des emploi</w:t>
      </w:r>
      <w:r w:rsidR="00713D95">
        <w:rPr>
          <w:rFonts w:ascii="Times New Roman" w:eastAsia="Times New Roman" w:hAnsi="Times New Roman" w:cs="Times New Roman"/>
          <w:sz w:val="24"/>
          <w:szCs w:val="24"/>
          <w:lang w:val="fr-CA" w:eastAsia="en-CA"/>
        </w:rPr>
        <w:t>s, des contributions au PIB et</w:t>
      </w:r>
      <w:r w:rsidR="00BD61A5">
        <w:rPr>
          <w:rFonts w:ascii="Times New Roman" w:eastAsia="Times New Roman" w:hAnsi="Times New Roman" w:cs="Times New Roman"/>
          <w:sz w:val="24"/>
          <w:szCs w:val="24"/>
          <w:lang w:val="fr-CA" w:eastAsia="en-CA"/>
        </w:rPr>
        <w:t xml:space="preserve"> au</w:t>
      </w:r>
      <w:r>
        <w:rPr>
          <w:rFonts w:ascii="Times New Roman" w:eastAsia="Times New Roman" w:hAnsi="Times New Roman" w:cs="Times New Roman"/>
          <w:sz w:val="24"/>
          <w:szCs w:val="24"/>
          <w:lang w:val="fr-CA" w:eastAsia="en-CA"/>
        </w:rPr>
        <w:t xml:space="preserve"> </w:t>
      </w:r>
      <w:r w:rsidR="00BD61A5">
        <w:rPr>
          <w:rFonts w:ascii="Times New Roman" w:eastAsia="Times New Roman" w:hAnsi="Times New Roman" w:cs="Times New Roman"/>
          <w:sz w:val="24"/>
          <w:szCs w:val="24"/>
          <w:lang w:val="fr-CA" w:eastAsia="en-CA"/>
        </w:rPr>
        <w:t>rendement</w:t>
      </w:r>
      <w:r>
        <w:rPr>
          <w:rFonts w:ascii="Times New Roman" w:eastAsia="Times New Roman" w:hAnsi="Times New Roman" w:cs="Times New Roman"/>
          <w:sz w:val="24"/>
          <w:szCs w:val="24"/>
          <w:lang w:val="fr-CA" w:eastAsia="en-CA"/>
        </w:rPr>
        <w:t xml:space="preserve"> éco</w:t>
      </w:r>
      <w:r w:rsidR="00BD61A5">
        <w:rPr>
          <w:rFonts w:ascii="Times New Roman" w:eastAsia="Times New Roman" w:hAnsi="Times New Roman" w:cs="Times New Roman"/>
          <w:sz w:val="24"/>
          <w:szCs w:val="24"/>
          <w:lang w:val="fr-CA" w:eastAsia="en-CA"/>
        </w:rPr>
        <w:t>nomique</w:t>
      </w:r>
      <w:r w:rsidR="00713D95">
        <w:rPr>
          <w:rFonts w:ascii="Times New Roman" w:eastAsia="Times New Roman" w:hAnsi="Times New Roman" w:cs="Times New Roman"/>
          <w:sz w:val="24"/>
          <w:szCs w:val="24"/>
          <w:lang w:val="fr-CA" w:eastAsia="en-CA"/>
        </w:rPr>
        <w:t>,</w:t>
      </w:r>
      <w:r>
        <w:rPr>
          <w:rFonts w:ascii="Times New Roman" w:eastAsia="Times New Roman" w:hAnsi="Times New Roman" w:cs="Times New Roman"/>
          <w:sz w:val="24"/>
          <w:szCs w:val="24"/>
          <w:lang w:val="fr-CA" w:eastAsia="en-CA"/>
        </w:rPr>
        <w:t xml:space="preserve"> et plus encore.</w:t>
      </w:r>
    </w:p>
    <w:p w14:paraId="7CB00DE2" w14:textId="380AEE41" w:rsidR="00D02606" w:rsidRDefault="009B768D"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Les données sont certes impressionnantes : en 2016, les aéroports du Canada ont accueilli plus de 140 millions de passagers, soit</w:t>
      </w:r>
      <w:r w:rsidR="00A11C2C">
        <w:rPr>
          <w:rFonts w:ascii="Times New Roman" w:eastAsia="Times New Roman" w:hAnsi="Times New Roman" w:cs="Times New Roman"/>
          <w:sz w:val="24"/>
          <w:szCs w:val="24"/>
          <w:lang w:val="fr-CA" w:eastAsia="en-CA"/>
        </w:rPr>
        <w:t xml:space="preserve"> une hausse remarquable de 112 pour cent</w:t>
      </w:r>
      <w:r>
        <w:rPr>
          <w:rFonts w:ascii="Times New Roman" w:eastAsia="Times New Roman" w:hAnsi="Times New Roman" w:cs="Times New Roman"/>
          <w:sz w:val="24"/>
          <w:szCs w:val="24"/>
          <w:lang w:val="fr-CA" w:eastAsia="en-CA"/>
        </w:rPr>
        <w:t xml:space="preserve"> depuis 1988. Une tell</w:t>
      </w:r>
      <w:r w:rsidR="005965F7">
        <w:rPr>
          <w:rFonts w:ascii="Times New Roman" w:eastAsia="Times New Roman" w:hAnsi="Times New Roman" w:cs="Times New Roman"/>
          <w:sz w:val="24"/>
          <w:szCs w:val="24"/>
          <w:lang w:val="fr-CA" w:eastAsia="en-CA"/>
        </w:rPr>
        <w:t xml:space="preserve">e hausse s’est traduite par une contribution </w:t>
      </w:r>
      <w:r w:rsidR="005965F7" w:rsidRPr="005965F7">
        <w:rPr>
          <w:rFonts w:ascii="Times New Roman" w:eastAsia="Times New Roman" w:hAnsi="Times New Roman" w:cs="Times New Roman"/>
          <w:sz w:val="24"/>
          <w:szCs w:val="24"/>
          <w:u w:val="single"/>
          <w:lang w:val="fr-CA" w:eastAsia="en-CA"/>
        </w:rPr>
        <w:t>directe</w:t>
      </w:r>
      <w:r w:rsidR="005965F7">
        <w:rPr>
          <w:rFonts w:ascii="Times New Roman" w:eastAsia="Times New Roman" w:hAnsi="Times New Roman" w:cs="Times New Roman"/>
          <w:sz w:val="24"/>
          <w:szCs w:val="24"/>
          <w:lang w:val="fr-CA" w:eastAsia="en-CA"/>
        </w:rPr>
        <w:t xml:space="preserve"> de 48 milliards $ en termes de rendement économique et de 19 milliards $ au PIB, en plus de générer 194 000 emplois et 13 milliards $ en salaires. </w:t>
      </w:r>
      <w:r w:rsidR="00D4397A">
        <w:rPr>
          <w:rFonts w:ascii="Times New Roman" w:eastAsia="Times New Roman" w:hAnsi="Times New Roman" w:cs="Times New Roman"/>
          <w:sz w:val="24"/>
          <w:szCs w:val="24"/>
          <w:lang w:val="fr-CA" w:eastAsia="en-CA"/>
        </w:rPr>
        <w:t>Des chiffres à ce point colossaux qu’ils en donnent presque le vertige. Or, il suffit d’y retrancher quelques zéros pour voir émerger un autre portrait tout aussi fascinant.</w:t>
      </w:r>
    </w:p>
    <w:p w14:paraId="55F9B21F" w14:textId="4134DFAE" w:rsidR="00C8136C" w:rsidRPr="00105801" w:rsidRDefault="00C8136C"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En moyenne, environ un million de passagers se déplacent dans les aéroports du Canada chaque deux journées et demie. </w:t>
      </w:r>
      <w:r w:rsidR="0021460D">
        <w:rPr>
          <w:rFonts w:ascii="Times New Roman" w:eastAsia="Times New Roman" w:hAnsi="Times New Roman" w:cs="Times New Roman"/>
          <w:sz w:val="24"/>
          <w:szCs w:val="24"/>
          <w:lang w:val="fr-CA" w:eastAsia="en-CA"/>
        </w:rPr>
        <w:t>C</w:t>
      </w:r>
      <w:r>
        <w:rPr>
          <w:rFonts w:ascii="Times New Roman" w:eastAsia="Times New Roman" w:hAnsi="Times New Roman" w:cs="Times New Roman"/>
          <w:sz w:val="24"/>
          <w:szCs w:val="24"/>
          <w:lang w:val="fr-CA" w:eastAsia="en-CA"/>
        </w:rPr>
        <w:t>ela signifie que</w:t>
      </w:r>
      <w:r w:rsidR="00713D95">
        <w:rPr>
          <w:rFonts w:ascii="Times New Roman" w:eastAsia="Times New Roman" w:hAnsi="Times New Roman" w:cs="Times New Roman"/>
          <w:sz w:val="24"/>
          <w:szCs w:val="24"/>
          <w:lang w:val="fr-CA" w:eastAsia="en-CA"/>
        </w:rPr>
        <w:t>,</w:t>
      </w:r>
      <w:r>
        <w:rPr>
          <w:rFonts w:ascii="Times New Roman" w:eastAsia="Times New Roman" w:hAnsi="Times New Roman" w:cs="Times New Roman"/>
          <w:sz w:val="24"/>
          <w:szCs w:val="24"/>
          <w:lang w:val="fr-CA" w:eastAsia="en-CA"/>
        </w:rPr>
        <w:t xml:space="preserve"> pour chaque tranche de 63 heures, nos aéroports contribuent directement à la création de 1 400 emplois à temps plein, en plus de générer 137 millions $ dans le PIB du pays et 50 millions $ en taxes. </w:t>
      </w:r>
    </w:p>
    <w:p w14:paraId="02C99E61" w14:textId="63ECBD76" w:rsidR="00D02606" w:rsidRPr="00105801" w:rsidRDefault="0021460D"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Vu sous un autre angle, chaque millier de décollages et d’atterrissages aux aéroports du Canada</w:t>
      </w:r>
      <w:r w:rsidR="006D0368">
        <w:rPr>
          <w:rFonts w:ascii="Times New Roman" w:eastAsia="Times New Roman" w:hAnsi="Times New Roman" w:cs="Times New Roman"/>
          <w:sz w:val="24"/>
          <w:szCs w:val="24"/>
          <w:lang w:val="fr-CA" w:eastAsia="en-CA"/>
        </w:rPr>
        <w:t xml:space="preserve"> requiert une trentaine d’emplois, génère 3 millions $ dans notre PIB et </w:t>
      </w:r>
      <w:r w:rsidR="00D51FDF">
        <w:rPr>
          <w:rFonts w:ascii="Times New Roman" w:eastAsia="Times New Roman" w:hAnsi="Times New Roman" w:cs="Times New Roman"/>
          <w:sz w:val="24"/>
          <w:szCs w:val="24"/>
          <w:lang w:val="fr-CA" w:eastAsia="en-CA"/>
        </w:rPr>
        <w:t xml:space="preserve">contribue 1 million $ en taxes à tous les paliers de gouvernement. </w:t>
      </w:r>
      <w:r w:rsidR="00126FE6">
        <w:rPr>
          <w:rFonts w:ascii="Times New Roman" w:eastAsia="Times New Roman" w:hAnsi="Times New Roman" w:cs="Times New Roman"/>
          <w:sz w:val="24"/>
          <w:szCs w:val="24"/>
          <w:lang w:val="fr-CA" w:eastAsia="en-CA"/>
        </w:rPr>
        <w:t xml:space="preserve">Sachant que l’on compte quelque 140 millions de déplacements chaque année au pays, </w:t>
      </w:r>
      <w:r w:rsidR="0036277B">
        <w:rPr>
          <w:rFonts w:ascii="Times New Roman" w:eastAsia="Times New Roman" w:hAnsi="Times New Roman" w:cs="Times New Roman"/>
          <w:sz w:val="24"/>
          <w:szCs w:val="24"/>
          <w:lang w:val="fr-CA" w:eastAsia="en-CA"/>
        </w:rPr>
        <w:t xml:space="preserve">on obtient des résultats totaux d’une envergure qui défie presque l’entendement. </w:t>
      </w:r>
    </w:p>
    <w:p w14:paraId="0BCDAC15" w14:textId="435601B3" w:rsidR="00D02606" w:rsidRDefault="0036277B"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Et on ne parle ici que des impacts </w:t>
      </w:r>
      <w:r w:rsidRPr="0036277B">
        <w:rPr>
          <w:rFonts w:ascii="Times New Roman" w:eastAsia="Times New Roman" w:hAnsi="Times New Roman" w:cs="Times New Roman"/>
          <w:sz w:val="24"/>
          <w:szCs w:val="24"/>
          <w:u w:val="single"/>
          <w:lang w:val="fr-CA" w:eastAsia="en-CA"/>
        </w:rPr>
        <w:t>directs</w:t>
      </w:r>
      <w:r>
        <w:rPr>
          <w:rFonts w:ascii="Times New Roman" w:eastAsia="Times New Roman" w:hAnsi="Times New Roman" w:cs="Times New Roman"/>
          <w:sz w:val="24"/>
          <w:szCs w:val="24"/>
          <w:lang w:val="fr-CA" w:eastAsia="en-CA"/>
        </w:rPr>
        <w:t xml:space="preserve">. En tenant compte des données </w:t>
      </w:r>
      <w:r w:rsidR="00A53E9D">
        <w:rPr>
          <w:rFonts w:ascii="Times New Roman" w:eastAsia="Times New Roman" w:hAnsi="Times New Roman" w:cs="Times New Roman"/>
          <w:sz w:val="24"/>
          <w:szCs w:val="24"/>
          <w:lang w:val="fr-CA" w:eastAsia="en-CA"/>
        </w:rPr>
        <w:t>in</w:t>
      </w:r>
      <w:r>
        <w:rPr>
          <w:rFonts w:ascii="Times New Roman" w:eastAsia="Times New Roman" w:hAnsi="Times New Roman" w:cs="Times New Roman"/>
          <w:sz w:val="24"/>
          <w:szCs w:val="24"/>
          <w:lang w:val="fr-CA" w:eastAsia="en-CA"/>
        </w:rPr>
        <w:t>directes et induites, l’impact total grimpe à 79 milliards $ en termes de rendement économique</w:t>
      </w:r>
      <w:r w:rsidR="006E7F8A">
        <w:rPr>
          <w:rFonts w:ascii="Times New Roman" w:eastAsia="Times New Roman" w:hAnsi="Times New Roman" w:cs="Times New Roman"/>
          <w:sz w:val="24"/>
          <w:szCs w:val="24"/>
          <w:lang w:val="fr-CA" w:eastAsia="en-CA"/>
        </w:rPr>
        <w:t xml:space="preserve">, 35 milliards $ dans le PIB, 355 000 emplois et 22 milliards $ en salaires. </w:t>
      </w:r>
      <w:r>
        <w:rPr>
          <w:rFonts w:ascii="Times New Roman" w:eastAsia="Times New Roman" w:hAnsi="Times New Roman" w:cs="Times New Roman"/>
          <w:sz w:val="24"/>
          <w:szCs w:val="24"/>
          <w:lang w:val="fr-CA" w:eastAsia="en-CA"/>
        </w:rPr>
        <w:t xml:space="preserve"> </w:t>
      </w:r>
    </w:p>
    <w:p w14:paraId="3FBC116F" w14:textId="164C68DF" w:rsidR="006E7F8A" w:rsidRDefault="006E7F8A"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Toutefois, le portrait global s’étend au-delà des chiffres. En permettant le déplacement des gens et des marchandises partout au Canada et de par le monde, nos aéroports jouent un rôle crucial en tant que générateurs d’opportunités économiques et sociales – parfois de façon tout à fait inattendue.  </w:t>
      </w:r>
    </w:p>
    <w:p w14:paraId="0C5FEF2F" w14:textId="68549F68" w:rsidR="006E7F8A" w:rsidRDefault="00052BCA"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lastRenderedPageBreak/>
        <w:t>Ainsi</w:t>
      </w:r>
      <w:r w:rsidR="006E7F8A">
        <w:rPr>
          <w:rFonts w:ascii="Times New Roman" w:eastAsia="Times New Roman" w:hAnsi="Times New Roman" w:cs="Times New Roman"/>
          <w:sz w:val="24"/>
          <w:szCs w:val="24"/>
          <w:lang w:val="fr-CA" w:eastAsia="en-CA"/>
        </w:rPr>
        <w:t xml:space="preserve">, </w:t>
      </w:r>
      <w:r w:rsidR="00A53E9D">
        <w:rPr>
          <w:rFonts w:ascii="Times New Roman" w:eastAsia="Times New Roman" w:hAnsi="Times New Roman" w:cs="Times New Roman"/>
          <w:sz w:val="24"/>
          <w:szCs w:val="24"/>
          <w:lang w:val="fr-CA" w:eastAsia="en-CA"/>
        </w:rPr>
        <w:t>tous save</w:t>
      </w:r>
      <w:r w:rsidR="005D73B3">
        <w:rPr>
          <w:rFonts w:ascii="Times New Roman" w:eastAsia="Times New Roman" w:hAnsi="Times New Roman" w:cs="Times New Roman"/>
          <w:sz w:val="24"/>
          <w:szCs w:val="24"/>
          <w:lang w:val="fr-CA" w:eastAsia="en-CA"/>
        </w:rPr>
        <w:t>nt que l’aéroport international Pearson de Toronto est une plaque tournant</w:t>
      </w:r>
      <w:r w:rsidR="00A53E9D">
        <w:rPr>
          <w:rFonts w:ascii="Times New Roman" w:eastAsia="Times New Roman" w:hAnsi="Times New Roman" w:cs="Times New Roman"/>
          <w:sz w:val="24"/>
          <w:szCs w:val="24"/>
          <w:lang w:val="fr-CA" w:eastAsia="en-CA"/>
        </w:rPr>
        <w:t>e internationale qui relie les C</w:t>
      </w:r>
      <w:r w:rsidR="005D73B3">
        <w:rPr>
          <w:rFonts w:ascii="Times New Roman" w:eastAsia="Times New Roman" w:hAnsi="Times New Roman" w:cs="Times New Roman"/>
          <w:sz w:val="24"/>
          <w:szCs w:val="24"/>
          <w:lang w:val="fr-CA" w:eastAsia="en-CA"/>
        </w:rPr>
        <w:t xml:space="preserve">anadiens au reste du monde. Or, ce que l’on </w:t>
      </w:r>
      <w:proofErr w:type="spellStart"/>
      <w:r w:rsidR="00A53E9D">
        <w:rPr>
          <w:rFonts w:ascii="Times New Roman" w:eastAsia="Times New Roman" w:hAnsi="Times New Roman" w:cs="Times New Roman"/>
          <w:sz w:val="24"/>
          <w:szCs w:val="24"/>
          <w:lang w:val="fr-CA" w:eastAsia="en-CA"/>
        </w:rPr>
        <w:t>connaît</w:t>
      </w:r>
      <w:proofErr w:type="spellEnd"/>
      <w:r w:rsidR="005D73B3">
        <w:rPr>
          <w:rFonts w:ascii="Times New Roman" w:eastAsia="Times New Roman" w:hAnsi="Times New Roman" w:cs="Times New Roman"/>
          <w:sz w:val="24"/>
          <w:szCs w:val="24"/>
          <w:lang w:val="fr-CA" w:eastAsia="en-CA"/>
        </w:rPr>
        <w:t xml:space="preserve"> moins, c’est l’impact d’une telle connectivité sur le reste du pays. </w:t>
      </w:r>
      <w:r>
        <w:rPr>
          <w:rFonts w:ascii="Times New Roman" w:eastAsia="Times New Roman" w:hAnsi="Times New Roman" w:cs="Times New Roman"/>
          <w:sz w:val="24"/>
          <w:szCs w:val="24"/>
          <w:lang w:val="fr-CA" w:eastAsia="en-CA"/>
        </w:rPr>
        <w:t>Un exemple : les vols à partir et à destination de l’aéroport Pearso</w:t>
      </w:r>
      <w:r w:rsidR="00A53E9D">
        <w:rPr>
          <w:rFonts w:ascii="Times New Roman" w:eastAsia="Times New Roman" w:hAnsi="Times New Roman" w:cs="Times New Roman"/>
          <w:sz w:val="24"/>
          <w:szCs w:val="24"/>
          <w:lang w:val="fr-CA" w:eastAsia="en-CA"/>
        </w:rPr>
        <w:t>n permettent à des entrepreneurs de</w:t>
      </w:r>
      <w:r>
        <w:rPr>
          <w:rFonts w:ascii="Times New Roman" w:eastAsia="Times New Roman" w:hAnsi="Times New Roman" w:cs="Times New Roman"/>
          <w:sz w:val="24"/>
          <w:szCs w:val="24"/>
          <w:lang w:val="fr-CA" w:eastAsia="en-CA"/>
        </w:rPr>
        <w:t xml:space="preserve"> l’Île-du-Prince-Édouard de développer des marchés asiatiques afin d’y promouvoir non seulement la populaire </w:t>
      </w:r>
      <w:r w:rsidRPr="00F555B2">
        <w:rPr>
          <w:rFonts w:ascii="Times New Roman" w:eastAsia="Times New Roman" w:hAnsi="Times New Roman" w:cs="Times New Roman"/>
          <w:i/>
          <w:sz w:val="24"/>
          <w:szCs w:val="24"/>
          <w:lang w:val="fr-CA" w:eastAsia="en-CA"/>
        </w:rPr>
        <w:t>Anne</w:t>
      </w:r>
      <w:r w:rsidR="00F555B2" w:rsidRPr="00F555B2">
        <w:rPr>
          <w:rFonts w:ascii="Times New Roman" w:eastAsia="Times New Roman" w:hAnsi="Times New Roman" w:cs="Times New Roman"/>
          <w:i/>
          <w:sz w:val="24"/>
          <w:szCs w:val="24"/>
          <w:lang w:val="fr-CA" w:eastAsia="en-CA"/>
        </w:rPr>
        <w:t>… la maison aux pignons v</w:t>
      </w:r>
      <w:r w:rsidRPr="00F555B2">
        <w:rPr>
          <w:rFonts w:ascii="Times New Roman" w:eastAsia="Times New Roman" w:hAnsi="Times New Roman" w:cs="Times New Roman"/>
          <w:i/>
          <w:sz w:val="24"/>
          <w:szCs w:val="24"/>
          <w:lang w:val="fr-CA" w:eastAsia="en-CA"/>
        </w:rPr>
        <w:t>erts</w:t>
      </w:r>
      <w:r>
        <w:rPr>
          <w:rFonts w:ascii="Times New Roman" w:eastAsia="Times New Roman" w:hAnsi="Times New Roman" w:cs="Times New Roman"/>
          <w:sz w:val="24"/>
          <w:szCs w:val="24"/>
          <w:lang w:val="fr-CA" w:eastAsia="en-CA"/>
        </w:rPr>
        <w:t xml:space="preserve"> et </w:t>
      </w:r>
      <w:r w:rsidR="00A53E9D">
        <w:rPr>
          <w:rFonts w:ascii="Times New Roman" w:eastAsia="Times New Roman" w:hAnsi="Times New Roman" w:cs="Times New Roman"/>
          <w:sz w:val="24"/>
          <w:szCs w:val="24"/>
          <w:lang w:val="fr-CA" w:eastAsia="en-CA"/>
        </w:rPr>
        <w:t>un secteur touristiqu</w:t>
      </w:r>
      <w:r>
        <w:rPr>
          <w:rFonts w:ascii="Times New Roman" w:eastAsia="Times New Roman" w:hAnsi="Times New Roman" w:cs="Times New Roman"/>
          <w:sz w:val="24"/>
          <w:szCs w:val="24"/>
          <w:lang w:val="fr-CA" w:eastAsia="en-CA"/>
        </w:rPr>
        <w:t>e haut</w:t>
      </w:r>
      <w:r w:rsidR="00CF49C1">
        <w:rPr>
          <w:rFonts w:ascii="Times New Roman" w:eastAsia="Times New Roman" w:hAnsi="Times New Roman" w:cs="Times New Roman"/>
          <w:sz w:val="24"/>
          <w:szCs w:val="24"/>
          <w:lang w:val="fr-CA" w:eastAsia="en-CA"/>
        </w:rPr>
        <w:t xml:space="preserve"> de </w:t>
      </w:r>
      <w:r>
        <w:rPr>
          <w:rFonts w:ascii="Times New Roman" w:eastAsia="Times New Roman" w:hAnsi="Times New Roman" w:cs="Times New Roman"/>
          <w:sz w:val="24"/>
          <w:szCs w:val="24"/>
          <w:lang w:val="fr-CA" w:eastAsia="en-CA"/>
        </w:rPr>
        <w:t xml:space="preserve">gamme, mais </w:t>
      </w:r>
      <w:r w:rsidR="00F4437A">
        <w:rPr>
          <w:rFonts w:ascii="Times New Roman" w:eastAsia="Times New Roman" w:hAnsi="Times New Roman" w:cs="Times New Roman"/>
          <w:sz w:val="24"/>
          <w:szCs w:val="24"/>
          <w:lang w:val="fr-CA" w:eastAsia="en-CA"/>
        </w:rPr>
        <w:t xml:space="preserve">également l’industrie aérospatiale de la province, qui compte quelque 1 000 personnes. </w:t>
      </w:r>
      <w:r w:rsidR="00490F14">
        <w:rPr>
          <w:rFonts w:ascii="Times New Roman" w:eastAsia="Times New Roman" w:hAnsi="Times New Roman" w:cs="Times New Roman"/>
          <w:sz w:val="24"/>
          <w:szCs w:val="24"/>
          <w:lang w:val="fr-CA" w:eastAsia="en-CA"/>
        </w:rPr>
        <w:t xml:space="preserve">Aussi, l’aéroport de Toronto permet à 500 étudiants indiens (soit le marché qui </w:t>
      </w:r>
      <w:proofErr w:type="spellStart"/>
      <w:r w:rsidR="00490F14">
        <w:rPr>
          <w:rFonts w:ascii="Times New Roman" w:eastAsia="Times New Roman" w:hAnsi="Times New Roman" w:cs="Times New Roman"/>
          <w:sz w:val="24"/>
          <w:szCs w:val="24"/>
          <w:lang w:val="fr-CA" w:eastAsia="en-CA"/>
        </w:rPr>
        <w:t>connaît</w:t>
      </w:r>
      <w:proofErr w:type="spellEnd"/>
      <w:r w:rsidR="00490F14">
        <w:rPr>
          <w:rFonts w:ascii="Times New Roman" w:eastAsia="Times New Roman" w:hAnsi="Times New Roman" w:cs="Times New Roman"/>
          <w:sz w:val="24"/>
          <w:szCs w:val="24"/>
          <w:lang w:val="fr-CA" w:eastAsia="en-CA"/>
        </w:rPr>
        <w:t xml:space="preserve"> la croissance la plus rapide pour le Canada en termes d’étudiants étrangers) de profiter d’une éducation de qualité chez nous.</w:t>
      </w:r>
    </w:p>
    <w:p w14:paraId="673BF7AD" w14:textId="111A37A6" w:rsidR="00490F14" w:rsidRDefault="00005442"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Dans le même ordre d’idées, peu de gens savent que l’aéroport international </w:t>
      </w:r>
      <w:proofErr w:type="spellStart"/>
      <w:r>
        <w:rPr>
          <w:rFonts w:ascii="Times New Roman" w:eastAsia="Times New Roman" w:hAnsi="Times New Roman" w:cs="Times New Roman"/>
          <w:sz w:val="24"/>
          <w:szCs w:val="24"/>
          <w:lang w:val="fr-CA" w:eastAsia="en-CA"/>
        </w:rPr>
        <w:t>MacDonald</w:t>
      </w:r>
      <w:proofErr w:type="spellEnd"/>
      <w:r>
        <w:rPr>
          <w:rFonts w:ascii="Times New Roman" w:eastAsia="Times New Roman" w:hAnsi="Times New Roman" w:cs="Times New Roman"/>
          <w:sz w:val="24"/>
          <w:szCs w:val="24"/>
          <w:lang w:val="fr-CA" w:eastAsia="en-CA"/>
        </w:rPr>
        <w:t>-Cartier d’</w:t>
      </w:r>
      <w:r w:rsidR="004A2E3E">
        <w:rPr>
          <w:rFonts w:ascii="Times New Roman" w:eastAsia="Times New Roman" w:hAnsi="Times New Roman" w:cs="Times New Roman"/>
          <w:sz w:val="24"/>
          <w:szCs w:val="24"/>
          <w:lang w:val="fr-CA" w:eastAsia="en-CA"/>
        </w:rPr>
        <w:t>Ottawa est le point d’</w:t>
      </w:r>
      <w:r>
        <w:rPr>
          <w:rFonts w:ascii="Times New Roman" w:eastAsia="Times New Roman" w:hAnsi="Times New Roman" w:cs="Times New Roman"/>
          <w:sz w:val="24"/>
          <w:szCs w:val="24"/>
          <w:lang w:val="fr-CA" w:eastAsia="en-CA"/>
        </w:rPr>
        <w:t xml:space="preserve">ancrage de First Air, </w:t>
      </w:r>
      <w:r w:rsidR="004A2E3E">
        <w:rPr>
          <w:rFonts w:ascii="Times New Roman" w:eastAsia="Times New Roman" w:hAnsi="Times New Roman" w:cs="Times New Roman"/>
          <w:sz w:val="24"/>
          <w:szCs w:val="24"/>
          <w:lang w:val="fr-CA" w:eastAsia="en-CA"/>
        </w:rPr>
        <w:t xml:space="preserve">une compagnie aérienne qui facilite le déplacement de plus de 19,4 millions de kilos de marchandises dans les </w:t>
      </w:r>
      <w:r w:rsidR="00901C08">
        <w:rPr>
          <w:rFonts w:ascii="Times New Roman" w:eastAsia="Times New Roman" w:hAnsi="Times New Roman" w:cs="Times New Roman"/>
          <w:sz w:val="24"/>
          <w:szCs w:val="24"/>
          <w:lang w:val="fr-CA" w:eastAsia="en-CA"/>
        </w:rPr>
        <w:t xml:space="preserve">collectivités de l’Arctique, incluant nourriture, courrier, fournitures médicales et autres biens de première nécessité. </w:t>
      </w:r>
    </w:p>
    <w:p w14:paraId="71A1D6D8" w14:textId="1C5B48E0" w:rsidR="0065404C" w:rsidRDefault="009938D0"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Les contributions économiques de nos aéroports sont certes impressionnantes. Or, ce qui l’est encore plus, c’est le rôle qu’ils jouent dans le développement, le maintien et l’amélioration d’opportunités pour tous les Canadiens – et toutes les entreprises ca</w:t>
      </w:r>
      <w:r w:rsidR="00B33962">
        <w:rPr>
          <w:rFonts w:ascii="Times New Roman" w:eastAsia="Times New Roman" w:hAnsi="Times New Roman" w:cs="Times New Roman"/>
          <w:sz w:val="24"/>
          <w:szCs w:val="24"/>
          <w:lang w:val="fr-CA" w:eastAsia="en-CA"/>
        </w:rPr>
        <w:t>na</w:t>
      </w:r>
      <w:r>
        <w:rPr>
          <w:rFonts w:ascii="Times New Roman" w:eastAsia="Times New Roman" w:hAnsi="Times New Roman" w:cs="Times New Roman"/>
          <w:sz w:val="24"/>
          <w:szCs w:val="24"/>
          <w:lang w:val="fr-CA" w:eastAsia="en-CA"/>
        </w:rPr>
        <w:t>diennes.</w:t>
      </w:r>
    </w:p>
    <w:p w14:paraId="750774CA" w14:textId="11745551" w:rsidR="00B33962" w:rsidRDefault="00B33962"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Un exemple </w:t>
      </w:r>
      <w:r w:rsidR="000879AE">
        <w:rPr>
          <w:rFonts w:ascii="Times New Roman" w:eastAsia="Times New Roman" w:hAnsi="Times New Roman" w:cs="Times New Roman"/>
          <w:sz w:val="24"/>
          <w:szCs w:val="24"/>
          <w:lang w:val="fr-CA" w:eastAsia="en-CA"/>
        </w:rPr>
        <w:t xml:space="preserve">éloquent est la société </w:t>
      </w:r>
      <w:proofErr w:type="spellStart"/>
      <w:r w:rsidR="000879AE">
        <w:rPr>
          <w:rFonts w:ascii="Times New Roman" w:eastAsia="Times New Roman" w:hAnsi="Times New Roman" w:cs="Times New Roman"/>
          <w:sz w:val="24"/>
          <w:szCs w:val="24"/>
          <w:lang w:val="fr-CA" w:eastAsia="en-CA"/>
        </w:rPr>
        <w:t>Avigilon</w:t>
      </w:r>
      <w:proofErr w:type="spellEnd"/>
      <w:r w:rsidR="000879AE">
        <w:rPr>
          <w:rFonts w:ascii="Times New Roman" w:eastAsia="Times New Roman" w:hAnsi="Times New Roman" w:cs="Times New Roman"/>
          <w:sz w:val="24"/>
          <w:szCs w:val="24"/>
          <w:lang w:val="fr-CA" w:eastAsia="en-CA"/>
        </w:rPr>
        <w:t xml:space="preserve"> Corporation, une entreprise en technologies de pointe établie à Vancouver comptant une clientèle internationale. Son président-directeur général James Henderson explique ainsi le rôle crucial d</w:t>
      </w:r>
      <w:r w:rsidR="00A33249">
        <w:rPr>
          <w:rFonts w:ascii="Times New Roman" w:eastAsia="Times New Roman" w:hAnsi="Times New Roman" w:cs="Times New Roman"/>
          <w:sz w:val="24"/>
          <w:szCs w:val="24"/>
          <w:lang w:val="fr-CA" w:eastAsia="en-CA"/>
        </w:rPr>
        <w:t>es aéroports : « </w:t>
      </w:r>
      <w:r w:rsidR="0015035F">
        <w:rPr>
          <w:rFonts w:ascii="Times New Roman" w:eastAsia="Times New Roman" w:hAnsi="Times New Roman" w:cs="Times New Roman"/>
          <w:sz w:val="24"/>
          <w:szCs w:val="24"/>
          <w:lang w:val="fr-CA" w:eastAsia="en-CA"/>
        </w:rPr>
        <w:t xml:space="preserve">Nous expédions une énorme quantité de produits partout sur la planète, soit des dizaines de milliers d’unités qui sont transportées chaque mois. En tant qu’entreprise, nous devons nous assurer que notre croissance s’effectue en demeurant à proximité des ressources dont nous avons besoin, </w:t>
      </w:r>
      <w:bookmarkStart w:id="0" w:name="_GoBack"/>
      <w:r w:rsidR="0015035F">
        <w:rPr>
          <w:rFonts w:ascii="Times New Roman" w:eastAsia="Times New Roman" w:hAnsi="Times New Roman" w:cs="Times New Roman"/>
          <w:sz w:val="24"/>
          <w:szCs w:val="24"/>
          <w:lang w:val="fr-CA" w:eastAsia="en-CA"/>
        </w:rPr>
        <w:t>tel</w:t>
      </w:r>
      <w:r w:rsidR="00CF49C1">
        <w:rPr>
          <w:rFonts w:ascii="Times New Roman" w:eastAsia="Times New Roman" w:hAnsi="Times New Roman" w:cs="Times New Roman"/>
          <w:sz w:val="24"/>
          <w:szCs w:val="24"/>
          <w:lang w:val="fr-CA" w:eastAsia="en-CA"/>
        </w:rPr>
        <w:t>s</w:t>
      </w:r>
      <w:bookmarkEnd w:id="0"/>
      <w:r w:rsidR="0015035F">
        <w:rPr>
          <w:rFonts w:ascii="Times New Roman" w:eastAsia="Times New Roman" w:hAnsi="Times New Roman" w:cs="Times New Roman"/>
          <w:sz w:val="24"/>
          <w:szCs w:val="24"/>
          <w:lang w:val="fr-CA" w:eastAsia="en-CA"/>
        </w:rPr>
        <w:t xml:space="preserve"> que l’aéroport international de Vancouver ». </w:t>
      </w:r>
    </w:p>
    <w:p w14:paraId="4E74ADF1" w14:textId="48C711B3" w:rsidR="0015035F" w:rsidRPr="00105801" w:rsidRDefault="00AC41C0" w:rsidP="00D02606">
      <w:pPr>
        <w:spacing w:before="100" w:beforeAutospacing="1" w:after="100" w:afterAutospacing="1"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 xml:space="preserve">Qu’il s’agisse de leur contribution directe à notre économie ou de leur rôle en tant que </w:t>
      </w:r>
      <w:r w:rsidR="002F3E9F">
        <w:rPr>
          <w:rFonts w:ascii="Times New Roman" w:eastAsia="Times New Roman" w:hAnsi="Times New Roman" w:cs="Times New Roman"/>
          <w:sz w:val="24"/>
          <w:szCs w:val="24"/>
          <w:lang w:val="fr-CA" w:eastAsia="en-CA"/>
        </w:rPr>
        <w:t>catalyseur de développement économique, les aéroports du Canada demeurent sans contredit des moteurs de création d’emplois, de prospérité et d’opportunités pour chacun d’entre nous. Le réseau aéroportuaire canadien profite à tous – même ceux qui n’ont jamais mis les pieds dans un avion.</w:t>
      </w:r>
    </w:p>
    <w:p w14:paraId="13637776" w14:textId="77777777" w:rsidR="009B768D" w:rsidRDefault="009B768D"/>
    <w:sectPr w:rsidR="009B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543"/>
    <w:multiLevelType w:val="hybridMultilevel"/>
    <w:tmpl w:val="7272EB9C"/>
    <w:lvl w:ilvl="0" w:tplc="346A245A">
      <w:start w:val="1"/>
      <w:numFmt w:val="bullet"/>
      <w:pStyle w:val="Paragraphedeliste"/>
      <w:lvlText w:val=""/>
      <w:lvlJc w:val="left"/>
      <w:pPr>
        <w:ind w:left="928" w:hanging="360"/>
      </w:pPr>
      <w:rPr>
        <w:rFonts w:ascii="Symbol" w:hAnsi="Symbol" w:hint="default"/>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06"/>
    <w:rsid w:val="00005442"/>
    <w:rsid w:val="00052BCA"/>
    <w:rsid w:val="000879AE"/>
    <w:rsid w:val="00105801"/>
    <w:rsid w:val="00126FE6"/>
    <w:rsid w:val="0015035F"/>
    <w:rsid w:val="001C3BCE"/>
    <w:rsid w:val="0021460D"/>
    <w:rsid w:val="002F3E9F"/>
    <w:rsid w:val="0036277B"/>
    <w:rsid w:val="003C3475"/>
    <w:rsid w:val="00490F14"/>
    <w:rsid w:val="004A2E3E"/>
    <w:rsid w:val="005965F7"/>
    <w:rsid w:val="005D73B3"/>
    <w:rsid w:val="006405AE"/>
    <w:rsid w:val="0065404C"/>
    <w:rsid w:val="006D0368"/>
    <w:rsid w:val="006E7F8A"/>
    <w:rsid w:val="00713D95"/>
    <w:rsid w:val="00730A5D"/>
    <w:rsid w:val="00753333"/>
    <w:rsid w:val="00861DE6"/>
    <w:rsid w:val="00901C08"/>
    <w:rsid w:val="00961B45"/>
    <w:rsid w:val="009938D0"/>
    <w:rsid w:val="009B768D"/>
    <w:rsid w:val="00A11C2C"/>
    <w:rsid w:val="00A33249"/>
    <w:rsid w:val="00A35A66"/>
    <w:rsid w:val="00A53E9D"/>
    <w:rsid w:val="00AC41C0"/>
    <w:rsid w:val="00B33962"/>
    <w:rsid w:val="00BA2658"/>
    <w:rsid w:val="00BD61A5"/>
    <w:rsid w:val="00C8136C"/>
    <w:rsid w:val="00CA2DFF"/>
    <w:rsid w:val="00CC5D7D"/>
    <w:rsid w:val="00CF49C1"/>
    <w:rsid w:val="00D02606"/>
    <w:rsid w:val="00D4397A"/>
    <w:rsid w:val="00D51FDF"/>
    <w:rsid w:val="00DC469C"/>
    <w:rsid w:val="00F4437A"/>
    <w:rsid w:val="00F5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8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Titre1">
    <w:name w:val="heading 1"/>
    <w:basedOn w:val="Normal"/>
    <w:link w:val="Titre1Car"/>
    <w:uiPriority w:val="9"/>
    <w:qFormat/>
    <w:rsid w:val="00D026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C469C"/>
    <w:pPr>
      <w:numPr>
        <w:numId w:val="1"/>
      </w:numPr>
      <w:spacing w:after="0" w:line="240" w:lineRule="auto"/>
      <w:ind w:left="924" w:hanging="357"/>
      <w:contextualSpacing/>
    </w:pPr>
    <w:rPr>
      <w:rFonts w:ascii="Calibri" w:eastAsia="Calibri" w:hAnsi="Calibri" w:cs="Times New Roman"/>
      <w:sz w:val="24"/>
      <w:szCs w:val="32"/>
    </w:rPr>
  </w:style>
  <w:style w:type="character" w:customStyle="1" w:styleId="Titre1Car">
    <w:name w:val="Titre 1 Car"/>
    <w:basedOn w:val="Policepardfaut"/>
    <w:link w:val="Titre1"/>
    <w:uiPriority w:val="9"/>
    <w:rsid w:val="00D02606"/>
    <w:rPr>
      <w:rFonts w:ascii="Times New Roman" w:eastAsia="Times New Roman" w:hAnsi="Times New Roman" w:cs="Times New Roman"/>
      <w:b/>
      <w:bCs/>
      <w:kern w:val="36"/>
      <w:sz w:val="48"/>
      <w:szCs w:val="48"/>
      <w:lang w:val="en-CA" w:eastAsia="en-CA"/>
    </w:rPr>
  </w:style>
  <w:style w:type="paragraph" w:customStyle="1" w:styleId="muted">
    <w:name w:val="muted"/>
    <w:basedOn w:val="Normal"/>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enhypertexte">
    <w:name w:val="Hyperlink"/>
    <w:basedOn w:val="Policepardfaut"/>
    <w:uiPriority w:val="99"/>
    <w:semiHidden/>
    <w:unhideWhenUsed/>
    <w:rsid w:val="00D02606"/>
    <w:rPr>
      <w:color w:val="0000FF"/>
      <w:u w:val="single"/>
    </w:rPr>
  </w:style>
  <w:style w:type="paragraph" w:styleId="NormalWeb">
    <w:name w:val="Normal (Web)"/>
    <w:basedOn w:val="Normal"/>
    <w:uiPriority w:val="99"/>
    <w:semiHidden/>
    <w:unhideWhenUsed/>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Titre1">
    <w:name w:val="heading 1"/>
    <w:basedOn w:val="Normal"/>
    <w:link w:val="Titre1Car"/>
    <w:uiPriority w:val="9"/>
    <w:qFormat/>
    <w:rsid w:val="00D026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DC469C"/>
    <w:pPr>
      <w:numPr>
        <w:numId w:val="1"/>
      </w:numPr>
      <w:spacing w:after="0" w:line="240" w:lineRule="auto"/>
      <w:ind w:left="924" w:hanging="357"/>
      <w:contextualSpacing/>
    </w:pPr>
    <w:rPr>
      <w:rFonts w:ascii="Calibri" w:eastAsia="Calibri" w:hAnsi="Calibri" w:cs="Times New Roman"/>
      <w:sz w:val="24"/>
      <w:szCs w:val="32"/>
    </w:rPr>
  </w:style>
  <w:style w:type="character" w:customStyle="1" w:styleId="Titre1Car">
    <w:name w:val="Titre 1 Car"/>
    <w:basedOn w:val="Policepardfaut"/>
    <w:link w:val="Titre1"/>
    <w:uiPriority w:val="9"/>
    <w:rsid w:val="00D02606"/>
    <w:rPr>
      <w:rFonts w:ascii="Times New Roman" w:eastAsia="Times New Roman" w:hAnsi="Times New Roman" w:cs="Times New Roman"/>
      <w:b/>
      <w:bCs/>
      <w:kern w:val="36"/>
      <w:sz w:val="48"/>
      <w:szCs w:val="48"/>
      <w:lang w:val="en-CA" w:eastAsia="en-CA"/>
    </w:rPr>
  </w:style>
  <w:style w:type="paragraph" w:customStyle="1" w:styleId="muted">
    <w:name w:val="muted"/>
    <w:basedOn w:val="Normal"/>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ienhypertexte">
    <w:name w:val="Hyperlink"/>
    <w:basedOn w:val="Policepardfaut"/>
    <w:uiPriority w:val="99"/>
    <w:semiHidden/>
    <w:unhideWhenUsed/>
    <w:rsid w:val="00D02606"/>
    <w:rPr>
      <w:color w:val="0000FF"/>
      <w:u w:val="single"/>
    </w:rPr>
  </w:style>
  <w:style w:type="paragraph" w:styleId="NormalWeb">
    <w:name w:val="Normal (Web)"/>
    <w:basedOn w:val="Normal"/>
    <w:uiPriority w:val="99"/>
    <w:semiHidden/>
    <w:unhideWhenUsed/>
    <w:rsid w:val="00D0260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1606">
      <w:bodyDiv w:val="1"/>
      <w:marLeft w:val="0"/>
      <w:marRight w:val="0"/>
      <w:marTop w:val="0"/>
      <w:marBottom w:val="0"/>
      <w:divBdr>
        <w:top w:val="none" w:sz="0" w:space="0" w:color="auto"/>
        <w:left w:val="none" w:sz="0" w:space="0" w:color="auto"/>
        <w:bottom w:val="none" w:sz="0" w:space="0" w:color="auto"/>
        <w:right w:val="none" w:sz="0" w:space="0" w:color="auto"/>
      </w:divBdr>
      <w:divsChild>
        <w:div w:id="1310600003">
          <w:marLeft w:val="0"/>
          <w:marRight w:val="0"/>
          <w:marTop w:val="0"/>
          <w:marBottom w:val="0"/>
          <w:divBdr>
            <w:top w:val="none" w:sz="0" w:space="0" w:color="auto"/>
            <w:left w:val="none" w:sz="0" w:space="0" w:color="auto"/>
            <w:bottom w:val="none" w:sz="0" w:space="0" w:color="auto"/>
            <w:right w:val="none" w:sz="0" w:space="0" w:color="auto"/>
          </w:divBdr>
        </w:div>
        <w:div w:id="978923654">
          <w:marLeft w:val="0"/>
          <w:marRight w:val="0"/>
          <w:marTop w:val="0"/>
          <w:marBottom w:val="0"/>
          <w:divBdr>
            <w:top w:val="none" w:sz="0" w:space="0" w:color="auto"/>
            <w:left w:val="none" w:sz="0" w:space="0" w:color="auto"/>
            <w:bottom w:val="none" w:sz="0" w:space="0" w:color="auto"/>
            <w:right w:val="none" w:sz="0" w:space="0" w:color="auto"/>
          </w:divBdr>
        </w:div>
        <w:div w:id="371539920">
          <w:marLeft w:val="0"/>
          <w:marRight w:val="0"/>
          <w:marTop w:val="0"/>
          <w:marBottom w:val="0"/>
          <w:divBdr>
            <w:top w:val="none" w:sz="0" w:space="0" w:color="auto"/>
            <w:left w:val="none" w:sz="0" w:space="0" w:color="auto"/>
            <w:bottom w:val="none" w:sz="0" w:space="0" w:color="auto"/>
            <w:right w:val="none" w:sz="0" w:space="0" w:color="auto"/>
          </w:divBdr>
          <w:divsChild>
            <w:div w:id="4460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823</Words>
  <Characters>4532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Ward</dc:creator>
  <cp:keywords/>
  <dc:description/>
  <cp:lastModifiedBy>Rock</cp:lastModifiedBy>
  <cp:revision>37</cp:revision>
  <dcterms:created xsi:type="dcterms:W3CDTF">2019-08-23T19:08:00Z</dcterms:created>
  <dcterms:modified xsi:type="dcterms:W3CDTF">2019-08-25T14:20:00Z</dcterms:modified>
</cp:coreProperties>
</file>